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Default="00F61784" w:rsidP="004A5490">
      <w:pPr>
        <w:rPr>
          <w:lang w:val="sl-SI" w:eastAsia="sl-SI"/>
        </w:rPr>
      </w:pPr>
      <w:bookmarkStart w:id="0" w:name="_GoBack"/>
      <w:bookmarkEnd w:id="0"/>
    </w:p>
    <w:p w14:paraId="3E8F698F" w14:textId="26572682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34D83DDF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:پزشکی</w:t>
            </w:r>
          </w:p>
        </w:tc>
        <w:tc>
          <w:tcPr>
            <w:tcW w:w="4675" w:type="dxa"/>
          </w:tcPr>
          <w:p w14:paraId="3887C31A" w14:textId="67602DAA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:فیزیولوژی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66CA54BF" w:rsidR="008D74A7" w:rsidRPr="004A6D56" w:rsidRDefault="004A6D5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اعصاب حسی</w:t>
            </w:r>
          </w:p>
        </w:tc>
        <w:tc>
          <w:tcPr>
            <w:tcW w:w="4675" w:type="dxa"/>
          </w:tcPr>
          <w:p w14:paraId="6808F704" w14:textId="7B222130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:دکتری تخصصی</w:t>
            </w:r>
          </w:p>
        </w:tc>
      </w:tr>
    </w:tbl>
    <w:p w14:paraId="0259AE4F" w14:textId="4580BC6E" w:rsidR="008D74A7" w:rsidRDefault="008D74A7" w:rsidP="00B647CC">
      <w:pPr>
        <w:bidi/>
        <w:rPr>
          <w:rtl/>
          <w:lang w:eastAsia="sl-SI" w:bidi="fa-IR"/>
        </w:rPr>
      </w:pPr>
    </w:p>
    <w:p w14:paraId="09637A6B" w14:textId="77777777"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6FC4BD14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اعصاب حسی</w:t>
            </w:r>
          </w:p>
        </w:tc>
        <w:tc>
          <w:tcPr>
            <w:tcW w:w="3117" w:type="dxa"/>
          </w:tcPr>
          <w:p w14:paraId="7740A7E0" w14:textId="3647FAFF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</w:p>
        </w:tc>
        <w:tc>
          <w:tcPr>
            <w:tcW w:w="3117" w:type="dxa"/>
          </w:tcPr>
          <w:p w14:paraId="115DE199" w14:textId="704D0992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106046A5" w14:textId="4A32FF3D" w:rsidR="008D74A7" w:rsidRDefault="008D74A7" w:rsidP="003B146C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 :     نیمسال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1399-1400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1BD8B4AF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3B146C">
              <w:rPr>
                <w:rtl/>
              </w:rPr>
              <w:t>دکتر ابوطالب -دکتربلوج نژاد- دکتر جمالی- دکتر نهاوندي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2875E46C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3B146C">
              <w:rPr>
                <w:rtl/>
              </w:rPr>
              <w:t>دکتر نهاوندي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2BD08ADB" w14:textId="1E2553DF" w:rsidR="008D74A7" w:rsidRDefault="008D74A7" w:rsidP="00B5578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3B146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8670454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</w:p>
          <w:p w14:paraId="2C9976DE" w14:textId="17989934" w:rsidR="003B146C" w:rsidRDefault="00B55786" w:rsidP="003B146C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Jamali_nida@yahoo.com</w:t>
            </w:r>
          </w:p>
        </w:tc>
      </w:tr>
    </w:tbl>
    <w:p w14:paraId="0FCA308F" w14:textId="77777777"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5D1E9251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0148E52C" w14:textId="54BD156C" w:rsidR="00892FDB" w:rsidRDefault="00892FDB" w:rsidP="00892FDB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کسب دانش و اطلاعات لازم در مورد اطلاعات حسی – گیرنده ها – تطابق گیرنده ها کسب دانش و اطلاعات لازم در مورد حس پیکري – گیرنده هاي حسی پیکري – مسیر حس کسب دانش و اطلاعات لازم در مورد کورتکس حسی – تقسیم بندي – اطلاعات دریافتی - وضعی و تماس</w:t>
            </w:r>
            <w:r>
              <w:t xml:space="preserve"> organization somatotopic - </w:t>
            </w:r>
            <w:r>
              <w:rPr>
                <w:rtl/>
              </w:rPr>
              <w:t>مسیر درد و حرارت کورتکس ارتباطی – بیماري</w:t>
            </w:r>
            <w:r>
              <w:t xml:space="preserve"> neglect </w:t>
            </w:r>
            <w:r>
              <w:rPr>
                <w:rtl/>
              </w:rPr>
              <w:t>کسب دانش و اطلاعات لازم در مورد درك درد- انواع درد – گیرنده هاي درد – مسیر درد – درد رجوعی</w:t>
            </w:r>
            <w:r>
              <w:t xml:space="preserve"> – sensitization – </w:t>
            </w:r>
            <w:r>
              <w:rPr>
                <w:rtl/>
              </w:rPr>
              <w:t>داروهاي مهار کننده درد – آسیب نواحی متفاوت مسیر درد – داروهاي تعدیل کننده درد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2B278BC9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14:paraId="2623A7CF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>اطلاعاتی که بوسیله سیستم عصبی فرستاده می شود بشناسد اصطلاحات خاص براي فهم مطالب اعصاب حسی را بداند مثل</w:t>
            </w:r>
            <w:r>
              <w:t xml:space="preserve"> Adequate , stimutes </w:t>
            </w:r>
            <w:r>
              <w:rPr>
                <w:rtl/>
              </w:rPr>
              <w:t>و</w:t>
            </w:r>
            <w:r>
              <w:t xml:space="preserve">....... </w:t>
            </w:r>
            <w:r>
              <w:rPr>
                <w:rtl/>
              </w:rPr>
              <w:t>انواع گیرنده ها را ب</w:t>
            </w:r>
            <w:r>
              <w:rPr>
                <w:rFonts w:hint="cs"/>
                <w:rtl/>
                <w:lang w:bidi="fa-IR"/>
              </w:rPr>
              <w:t>ش</w:t>
            </w:r>
            <w:r>
              <w:rPr>
                <w:rtl/>
              </w:rPr>
              <w:t>ناسد</w:t>
            </w:r>
          </w:p>
          <w:p w14:paraId="1C298B7E" w14:textId="40E969BF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قانون و بر- را بداند</w:t>
            </w:r>
          </w:p>
          <w:p w14:paraId="558A968B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آداپتاسیون گیرنده ها را بداند انواع تطابق گیرنده ها را بداند</w:t>
            </w:r>
          </w:p>
          <w:p w14:paraId="5E91A48E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مسیرهاي موازي و سري را که وارد مغز می شود بداند </w:t>
            </w:r>
          </w:p>
          <w:p w14:paraId="2AA8BED5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>سیستم هاي مهاري بر روي مسیرهاي بالا رو را بداند</w:t>
            </w:r>
          </w:p>
          <w:p w14:paraId="6F71CD87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اطلاعاتی که بوسیله حس پیکري فرستاده می شود را بشناسد</w:t>
            </w:r>
          </w:p>
          <w:p w14:paraId="5C390B15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انواع گیرنده ها را در پوست بدون مو بشناسد</w:t>
            </w:r>
          </w:p>
          <w:p w14:paraId="0F00E19C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نقش انواع گیرنده در تشخیص انواع لمس بداند مسیرهاي حس و ضعی و حس تماس را بداند</w:t>
            </w:r>
          </w:p>
          <w:p w14:paraId="1D7241CF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organization somatotopic </w:t>
            </w:r>
            <w:r>
              <w:rPr>
                <w:rtl/>
              </w:rPr>
              <w:t>را در قسمتهاي متفاوت مسیر بشناسد</w:t>
            </w:r>
          </w:p>
          <w:p w14:paraId="713E062B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لامیناي متفاوت نخاع را بشناسد گیرند هاي درد را بشناسد</w:t>
            </w:r>
          </w:p>
          <w:p w14:paraId="01C177CD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مسیر درد و حرارت را کامل بداند کورتکس اولیه حسی را بشناسد</w:t>
            </w:r>
          </w:p>
          <w:p w14:paraId="6997D597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تقسیم بندهی هاي کورتکس اولیه حسی را بداند هر قسمت از کورتکس اولیه حسی چه اطلاعاتی را دریافت می کند</w:t>
            </w:r>
          </w:p>
          <w:p w14:paraId="28197C44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لایه هاي متفاوت کورتکس حسی را بداند</w:t>
            </w:r>
          </w:p>
          <w:p w14:paraId="2D70FC58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نقش کورتکس ارتباطی و بیماري</w:t>
            </w:r>
            <w:r>
              <w:t xml:space="preserve"> neglect </w:t>
            </w:r>
            <w:r>
              <w:rPr>
                <w:rtl/>
              </w:rPr>
              <w:t>را بداند آزمایشهایی که براي تشخیص بیماري</w:t>
            </w:r>
            <w:r>
              <w:t xml:space="preserve"> neglect </w:t>
            </w:r>
            <w:r>
              <w:rPr>
                <w:rtl/>
              </w:rPr>
              <w:t>است را بداند</w:t>
            </w:r>
          </w:p>
          <w:p w14:paraId="6C237E98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آسیب به هر قسمت از کورتکس حسی چه مشکلاتی را براي فرد ایجاد می کند</w:t>
            </w:r>
          </w:p>
          <w:p w14:paraId="6217962C" w14:textId="77777777" w:rsidR="00892FDB" w:rsidRDefault="00892FDB" w:rsidP="00892FDB">
            <w:pPr>
              <w:bidi/>
              <w:rPr>
                <w:rtl/>
              </w:rPr>
            </w:pPr>
            <w:r>
              <w:rPr>
                <w:rtl/>
              </w:rPr>
              <w:t xml:space="preserve"> انواع درد را بشناسد گیرنده هاي درد را بشناسد</w:t>
            </w:r>
          </w:p>
          <w:p w14:paraId="1F0D42C4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فرق</w:t>
            </w:r>
            <w:r>
              <w:t xml:space="preserve"> allodyna , hyperalgesia </w:t>
            </w:r>
            <w:r>
              <w:rPr>
                <w:rtl/>
              </w:rPr>
              <w:t xml:space="preserve">را بداند </w:t>
            </w:r>
          </w:p>
          <w:p w14:paraId="225DB3F4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>آورانهاي درد را به لامیناهاي متفاوت شاخ خلفی نخاع بداند</w:t>
            </w:r>
          </w:p>
          <w:p w14:paraId="0331BF47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مسیر کامل درد را بداند</w:t>
            </w:r>
          </w:p>
          <w:p w14:paraId="29289CBD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درد رجوع و علت آن را بداند</w:t>
            </w:r>
          </w:p>
          <w:p w14:paraId="43BFEE49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نوروترانسمیترهایی که در ایجاد درد دخالت دارند بداند</w:t>
            </w:r>
          </w:p>
          <w:p w14:paraId="7330E36D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حساسیت در درد و مکانیزیم آن را بداند </w:t>
            </w:r>
          </w:p>
          <w:p w14:paraId="3190B281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>داروهاي مهار کننده درد از گروه اوپیوئیدي و</w:t>
            </w:r>
            <w:r>
              <w:t xml:space="preserve"> NSAID </w:t>
            </w:r>
            <w:r>
              <w:rPr>
                <w:rtl/>
              </w:rPr>
              <w:t xml:space="preserve">را بداند </w:t>
            </w:r>
          </w:p>
          <w:p w14:paraId="47BDEE0E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مکانیزیم عملکرد داروهاي مهار کننده درد را بداند </w:t>
            </w:r>
          </w:p>
          <w:p w14:paraId="470F75E1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>انواع مسیرهاي درد و حرارت را بداند</w:t>
            </w:r>
          </w:p>
          <w:p w14:paraId="66988C99" w14:textId="77777777" w:rsidR="008F0F21" w:rsidRDefault="00892FDB" w:rsidP="008F0F21">
            <w:pPr>
              <w:bidi/>
              <w:rPr>
                <w:rtl/>
              </w:rPr>
            </w:pPr>
            <w:r>
              <w:rPr>
                <w:rtl/>
              </w:rPr>
              <w:t xml:space="preserve"> مشکلاتی که بر اثر آسیب به هر قسمت از مسیر درد ایجاد می شود را بشناسد</w:t>
            </w:r>
          </w:p>
          <w:p w14:paraId="7C89CCCC" w14:textId="0556A4B3" w:rsidR="00892FDB" w:rsidRDefault="00892FDB" w:rsidP="008F0F2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 xml:space="preserve"> نقش قسمتهاي دیگر مغز را بر روي درد بداند مدارهاي تعدیل کننده درد را بداند</w:t>
            </w: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67F915B5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وظایف/ تکالیف  دانشجویان :</w:t>
            </w:r>
          </w:p>
          <w:p w14:paraId="268905B7" w14:textId="6621EDE8" w:rsidR="008F0F21" w:rsidRDefault="008F0F21" w:rsidP="008F0F2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F0F21">
              <w:rPr>
                <w:sz w:val="28"/>
                <w:szCs w:val="28"/>
                <w:rtl/>
              </w:rPr>
              <w:t>سوالی پرسیده میشود وهفته آینده بحث میشود ویک مبحث به مدت 15 دقیقه که از قبل مشخص شده به وسیله یک دانشجو کنفرانس داده میشود</w:t>
            </w:r>
          </w:p>
        </w:tc>
      </w:tr>
    </w:tbl>
    <w:p w14:paraId="4BD18BE6" w14:textId="22346472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3EB0D47E" w:rsidR="00DC21C7" w:rsidRDefault="008F0F21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80</w:t>
            </w: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20D4BF3D" w:rsidR="00DC21C7" w:rsidRDefault="008F0F21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1CB95C5B" w:rsidR="00DC21C7" w:rsidRDefault="008F0F21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018AA06E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0AC1F1A" w14:textId="5AB58A61"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14:paraId="3827C7AC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7F44F90" w14:textId="3E3952BC"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14:paraId="54DC42BF" w14:textId="77777777" w:rsidTr="002A1282">
        <w:tc>
          <w:tcPr>
            <w:tcW w:w="1558" w:type="dxa"/>
          </w:tcPr>
          <w:p w14:paraId="366C1AEE" w14:textId="48677B4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14:paraId="6C51E6F0" w14:textId="37D60F80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14:paraId="1D157429" w14:textId="5F5FEB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14:paraId="5B15FCD2" w14:textId="31707E6D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14:paraId="7590D968" w14:textId="147A35F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14:paraId="50F151CF" w14:textId="1E7B2203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2A1282">
        <w:trPr>
          <w:trHeight w:val="413"/>
        </w:trPr>
        <w:tc>
          <w:tcPr>
            <w:tcW w:w="1558" w:type="dxa"/>
          </w:tcPr>
          <w:p w14:paraId="20F97D58" w14:textId="13D964D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14:paraId="1E4A5849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2529AEA8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4B1E171B" w14:textId="3C484140" w:rsidR="00C42126" w:rsidRPr="00C42126" w:rsidRDefault="008F0F2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اطلاعات حسی – گیرنده ها – تطابق گیرنده ها</w:t>
            </w:r>
          </w:p>
        </w:tc>
        <w:tc>
          <w:tcPr>
            <w:tcW w:w="1440" w:type="dxa"/>
          </w:tcPr>
          <w:p w14:paraId="5C6949DD" w14:textId="34E88783" w:rsidR="00C42126" w:rsidRPr="00C42126" w:rsidRDefault="00B5578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مجازی- </w:t>
            </w:r>
          </w:p>
        </w:tc>
        <w:tc>
          <w:tcPr>
            <w:tcW w:w="1426" w:type="dxa"/>
          </w:tcPr>
          <w:p w14:paraId="4E438212" w14:textId="76385B44" w:rsidR="00C42126" w:rsidRPr="00C42126" w:rsidRDefault="00B5578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جمالی</w:t>
            </w:r>
          </w:p>
        </w:tc>
      </w:tr>
      <w:tr w:rsidR="00C42126" w14:paraId="4022B435" w14:textId="77777777" w:rsidTr="002A1282">
        <w:trPr>
          <w:trHeight w:val="422"/>
        </w:trPr>
        <w:tc>
          <w:tcPr>
            <w:tcW w:w="1558" w:type="dxa"/>
          </w:tcPr>
          <w:p w14:paraId="0539B7C9" w14:textId="181701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58" w:type="dxa"/>
          </w:tcPr>
          <w:p w14:paraId="124C5A9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3CDC2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37D78B75" w14:textId="0B3F36FA" w:rsidR="00C42126" w:rsidRDefault="008F0F2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حس پیکري – گیرنده هاي حسی پیکري – مسیر حس وضعی و تماس</w:t>
            </w:r>
            <w:r>
              <w:t xml:space="preserve"> organization somatotopic</w:t>
            </w:r>
          </w:p>
        </w:tc>
        <w:tc>
          <w:tcPr>
            <w:tcW w:w="1440" w:type="dxa"/>
          </w:tcPr>
          <w:p w14:paraId="630DCA9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2320E5F5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7D76CC1E" w14:textId="77777777" w:rsidTr="00B55786">
        <w:trPr>
          <w:trHeight w:val="1043"/>
        </w:trPr>
        <w:tc>
          <w:tcPr>
            <w:tcW w:w="1558" w:type="dxa"/>
          </w:tcPr>
          <w:p w14:paraId="0E6824AE" w14:textId="3952D324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14:paraId="4C53EF5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4B12BFEA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29595AE3" w14:textId="6AD9838C" w:rsidR="00C42126" w:rsidRDefault="008F0F2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کورتکس حسی – تقسیم بندي – اطلاعات دریافتی</w:t>
            </w:r>
            <w:r w:rsidR="00B55786"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کورتکس ارتباطی – بیماري</w:t>
            </w:r>
            <w:r>
              <w:t xml:space="preserve"> neglect</w:t>
            </w:r>
          </w:p>
        </w:tc>
        <w:tc>
          <w:tcPr>
            <w:tcW w:w="1440" w:type="dxa"/>
          </w:tcPr>
          <w:p w14:paraId="6400790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012EDA3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95423D7" w14:textId="77777777" w:rsidTr="002A1282">
        <w:trPr>
          <w:trHeight w:val="287"/>
        </w:trPr>
        <w:tc>
          <w:tcPr>
            <w:tcW w:w="1558" w:type="dxa"/>
          </w:tcPr>
          <w:p w14:paraId="2721F0DB" w14:textId="1CCCB86F" w:rsidR="00C42126" w:rsidRPr="00C42126" w:rsidRDefault="00B5578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4</w:t>
            </w:r>
          </w:p>
        </w:tc>
        <w:tc>
          <w:tcPr>
            <w:tcW w:w="1558" w:type="dxa"/>
          </w:tcPr>
          <w:p w14:paraId="5C21C48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7DF12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7899F54E" w14:textId="0E440B26" w:rsidR="00C42126" w:rsidRDefault="00B5578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درك درد- انواع درد – گیرنده هاي درد – مسیر درد</w:t>
            </w:r>
            <w:r>
              <w:t xml:space="preserve"> –</w:t>
            </w:r>
            <w:r>
              <w:rPr>
                <w:rtl/>
              </w:rPr>
              <w:t xml:space="preserve"> درد رجوعی</w:t>
            </w:r>
            <w:r>
              <w:t xml:space="preserve"> – sensitization – </w:t>
            </w:r>
            <w:r>
              <w:rPr>
                <w:rtl/>
              </w:rPr>
              <w:t>داروهاي مهار کننده درد – آسیب نواحی متفاوت مسیر درد – داروهاي تعدیل کننده درد</w:t>
            </w:r>
          </w:p>
        </w:tc>
        <w:tc>
          <w:tcPr>
            <w:tcW w:w="1440" w:type="dxa"/>
          </w:tcPr>
          <w:p w14:paraId="4564A6C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415DDF81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C27269A" w14:textId="77777777" w:rsidTr="002A1282">
        <w:trPr>
          <w:trHeight w:val="233"/>
        </w:trPr>
        <w:tc>
          <w:tcPr>
            <w:tcW w:w="1558" w:type="dxa"/>
          </w:tcPr>
          <w:p w14:paraId="3BEFCFFD" w14:textId="636C6C98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558" w:type="dxa"/>
          </w:tcPr>
          <w:p w14:paraId="7A0AF16D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0DCDE9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0454AB77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3F42AED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7C39B02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</w:tbl>
    <w:p w14:paraId="169FD06D" w14:textId="7D0C2C82"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7146D76" w14:textId="77777777"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38C249E" w14:textId="2265A20F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006D911" w14:textId="3070B540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6EE621D4" w14:textId="0DACAA18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5DA967BD" w14:textId="77777777" w:rsidR="002C0016" w:rsidRDefault="002C0016" w:rsidP="002C001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0B2AD861" w14:textId="1DBAFA74" w:rsidR="002A1282" w:rsidRDefault="002A1282">
      <w:pPr>
        <w:rPr>
          <w:rFonts w:cs="B Nazanin"/>
          <w:sz w:val="48"/>
          <w:szCs w:val="48"/>
          <w:rtl/>
          <w:lang w:eastAsia="sl-SI" w:bidi="fa-IR"/>
        </w:rPr>
      </w:pPr>
    </w:p>
    <w:p w14:paraId="086843FE" w14:textId="78A27336"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14:paraId="06B9C828" w14:textId="77777777" w:rsidTr="00AA34A4">
        <w:tc>
          <w:tcPr>
            <w:tcW w:w="3116" w:type="dxa"/>
          </w:tcPr>
          <w:p w14:paraId="1401A9EE" w14:textId="55D74E5C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B55786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</w:tcPr>
          <w:p w14:paraId="1EE0C603" w14:textId="3FE5FA3C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فیزیولوژی</w:t>
            </w:r>
          </w:p>
        </w:tc>
        <w:tc>
          <w:tcPr>
            <w:tcW w:w="3117" w:type="dxa"/>
          </w:tcPr>
          <w:p w14:paraId="18762017" w14:textId="74BDAF54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دکتری تخصصی</w:t>
            </w:r>
          </w:p>
        </w:tc>
      </w:tr>
      <w:tr w:rsidR="00C42126" w14:paraId="6230F4B9" w14:textId="77777777" w:rsidTr="0040074C">
        <w:tc>
          <w:tcPr>
            <w:tcW w:w="4675" w:type="dxa"/>
            <w:gridSpan w:val="2"/>
          </w:tcPr>
          <w:p w14:paraId="073D9914" w14:textId="2BFC1A0F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اعصاب حسی</w:t>
            </w:r>
          </w:p>
        </w:tc>
        <w:tc>
          <w:tcPr>
            <w:tcW w:w="4675" w:type="dxa"/>
            <w:gridSpan w:val="2"/>
          </w:tcPr>
          <w:p w14:paraId="20406A0B" w14:textId="5158D7C6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14:paraId="47319908" w14:textId="77777777" w:rsidTr="00C42126">
        <w:tc>
          <w:tcPr>
            <w:tcW w:w="9350" w:type="dxa"/>
            <w:gridSpan w:val="4"/>
          </w:tcPr>
          <w:p w14:paraId="0B29370D" w14:textId="018084B3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دکتر جمالی</w:t>
            </w:r>
          </w:p>
        </w:tc>
      </w:tr>
      <w:tr w:rsidR="00C42126" w14:paraId="2FE0AED6" w14:textId="77777777" w:rsidTr="00C42126">
        <w:tc>
          <w:tcPr>
            <w:tcW w:w="9350" w:type="dxa"/>
            <w:gridSpan w:val="4"/>
          </w:tcPr>
          <w:p w14:paraId="54C8A14B" w14:textId="3A6F72F0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  <w:r w:rsidR="00B5578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دکتر نهاوندی</w:t>
            </w:r>
          </w:p>
        </w:tc>
      </w:tr>
      <w:tr w:rsidR="00C42126" w14:paraId="6D18BB1D" w14:textId="77777777" w:rsidTr="00C42126">
        <w:tc>
          <w:tcPr>
            <w:tcW w:w="9350" w:type="dxa"/>
            <w:gridSpan w:val="4"/>
          </w:tcPr>
          <w:p w14:paraId="6EA1446D" w14:textId="3BCAF352" w:rsid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020B7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14:paraId="59A0137E" w14:textId="73E57604" w:rsidR="00020B7C" w:rsidRPr="00C42126" w:rsidRDefault="00020B7C" w:rsidP="00020B7C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کسب دانش و اطلاعات لازم در مورد اطلاعات حسی – گیرنده ها – تطابق گیرنده ها کسب دانش و اطلاعات لازم در مورد حس پیکري – گیرنده هاي حسی پیکري – مسیر حس کسب دانش و اطلاعات لازم در مورد کورتکس حسی – تقسیم بندي – اطلاعات دریافتی - وضعی و تماس</w:t>
            </w:r>
            <w:r>
              <w:t xml:space="preserve"> organization somatotopic - </w:t>
            </w:r>
            <w:r>
              <w:rPr>
                <w:rtl/>
              </w:rPr>
              <w:t>مسیر درد و حرارت کورتکس ارتباطی – بیماري</w:t>
            </w:r>
            <w:r>
              <w:t xml:space="preserve"> neglect </w:t>
            </w:r>
            <w:r>
              <w:rPr>
                <w:rtl/>
              </w:rPr>
              <w:t>کسب دانش و اطلاعات لازم در مورد درك درد- انواع درد – گیرنده هاي درد – مسیر درد – درد رجوعی</w:t>
            </w:r>
            <w:r>
              <w:t xml:space="preserve"> – sensitization – </w:t>
            </w:r>
            <w:r>
              <w:rPr>
                <w:rtl/>
              </w:rPr>
              <w:t>داروهاي مهار کننده درد – آسیب نواحی متفاوت مسیر درد – داروهاي تعدیل کننده درد</w:t>
            </w:r>
          </w:p>
        </w:tc>
      </w:tr>
    </w:tbl>
    <w:p w14:paraId="103D40F7" w14:textId="77777777"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49"/>
        <w:gridCol w:w="1497"/>
        <w:gridCol w:w="3154"/>
        <w:gridCol w:w="1539"/>
        <w:gridCol w:w="1171"/>
        <w:gridCol w:w="1208"/>
      </w:tblGrid>
      <w:tr w:rsidR="00B647CC" w14:paraId="51ADE629" w14:textId="77777777" w:rsidTr="001314FA">
        <w:trPr>
          <w:jc w:val="center"/>
        </w:trPr>
        <w:tc>
          <w:tcPr>
            <w:tcW w:w="1049" w:type="dxa"/>
          </w:tcPr>
          <w:p w14:paraId="4F278D6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497" w:type="dxa"/>
          </w:tcPr>
          <w:p w14:paraId="3B6808B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3154" w:type="dxa"/>
          </w:tcPr>
          <w:p w14:paraId="2123816B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539" w:type="dxa"/>
          </w:tcPr>
          <w:p w14:paraId="6A28A20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171" w:type="dxa"/>
          </w:tcPr>
          <w:p w14:paraId="473AA412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208" w:type="dxa"/>
          </w:tcPr>
          <w:p w14:paraId="2FB519DC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B647CC" w14:paraId="1B013EAE" w14:textId="77777777" w:rsidTr="001314FA">
        <w:trPr>
          <w:trHeight w:val="467"/>
          <w:jc w:val="center"/>
        </w:trPr>
        <w:tc>
          <w:tcPr>
            <w:tcW w:w="1049" w:type="dxa"/>
          </w:tcPr>
          <w:p w14:paraId="1763998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1</w:t>
            </w:r>
          </w:p>
        </w:tc>
        <w:tc>
          <w:tcPr>
            <w:tcW w:w="1497" w:type="dxa"/>
          </w:tcPr>
          <w:p w14:paraId="630663DA" w14:textId="1F781789" w:rsidR="00B647CC" w:rsidRDefault="001314FA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اطلاعات حسی – گیرنده ها – تطابق گیرنده ها</w:t>
            </w:r>
          </w:p>
        </w:tc>
        <w:tc>
          <w:tcPr>
            <w:tcW w:w="3154" w:type="dxa"/>
          </w:tcPr>
          <w:p w14:paraId="073193CA" w14:textId="660534F4" w:rsidR="00B647CC" w:rsidRDefault="001314FA" w:rsidP="00B66374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اطلاعاتی که بوسیله سیستم عصبی فرستاده می شود بشناسد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اصطلاحات خاص براي فهم مطالب اعصاب حسی را بداند مثل</w:t>
            </w:r>
            <w:r>
              <w:t xml:space="preserve"> Adequate , stimutes </w:t>
            </w:r>
            <w:r>
              <w:rPr>
                <w:rtl/>
              </w:rPr>
              <w:t>و</w:t>
            </w:r>
            <w:r>
              <w:t xml:space="preserve">....... </w:t>
            </w:r>
            <w:r>
              <w:rPr>
                <w:rtl/>
              </w:rPr>
              <w:t>انواع گیرنده ها را ب</w:t>
            </w:r>
            <w:r>
              <w:rPr>
                <w:rFonts w:hint="cs"/>
                <w:rtl/>
              </w:rPr>
              <w:t>ش</w:t>
            </w:r>
            <w:r>
              <w:rPr>
                <w:rtl/>
              </w:rPr>
              <w:t>ناسد قانون و بر- را بداند آداپتاسیون گیرنده ها را بداند انواع تطابق گیرنده ها را بداند مسیرهاي موازي و سري را که وارد مغز می شود بداند</w:t>
            </w:r>
            <w:r w:rsidR="00A1704A">
              <w:rPr>
                <w:rFonts w:hint="cs"/>
                <w:rtl/>
              </w:rPr>
              <w:t>.</w:t>
            </w:r>
            <w:r>
              <w:rPr>
                <w:rtl/>
              </w:rPr>
              <w:t>سیستم هاي مهاري بر روي مسیرهاي بالا رو را بداند</w:t>
            </w:r>
            <w:r w:rsidR="00A1704A"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</w:t>
            </w:r>
          </w:p>
        </w:tc>
        <w:tc>
          <w:tcPr>
            <w:tcW w:w="1539" w:type="dxa"/>
          </w:tcPr>
          <w:p w14:paraId="13FF6DF3" w14:textId="2B4C1438" w:rsidR="00B647CC" w:rsidRDefault="00A1704A" w:rsidP="00A1704A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مجازی </w:t>
            </w:r>
          </w:p>
        </w:tc>
        <w:tc>
          <w:tcPr>
            <w:tcW w:w="1171" w:type="dxa"/>
          </w:tcPr>
          <w:p w14:paraId="5FF6000D" w14:textId="20B06291" w:rsidR="00B647CC" w:rsidRDefault="00A1704A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پاور پوینت با صوت</w:t>
            </w:r>
          </w:p>
        </w:tc>
        <w:tc>
          <w:tcPr>
            <w:tcW w:w="1208" w:type="dxa"/>
          </w:tcPr>
          <w:p w14:paraId="7B6CE10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B647CC" w14:paraId="5A5E3170" w14:textId="77777777" w:rsidTr="001314FA">
        <w:trPr>
          <w:trHeight w:val="530"/>
          <w:jc w:val="center"/>
        </w:trPr>
        <w:tc>
          <w:tcPr>
            <w:tcW w:w="1049" w:type="dxa"/>
          </w:tcPr>
          <w:p w14:paraId="19CE662A" w14:textId="5669E080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497" w:type="dxa"/>
          </w:tcPr>
          <w:p w14:paraId="1E3221A4" w14:textId="5186B89A" w:rsidR="00B647CC" w:rsidRDefault="00A1704A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حس پیکري – گیرنده هاي حسی پیکري – مسیر حس وضعی و تماس</w:t>
            </w:r>
            <w:r>
              <w:t xml:space="preserve"> organization somatotopic -</w:t>
            </w:r>
          </w:p>
        </w:tc>
        <w:tc>
          <w:tcPr>
            <w:tcW w:w="3154" w:type="dxa"/>
          </w:tcPr>
          <w:p w14:paraId="044155E4" w14:textId="70CD5B97" w:rsidR="00B647CC" w:rsidRDefault="00B66374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اطلاعاتی که بوسیله حس پیکري فرستاده می شود را بشناسد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انواع گیرنده ها را در پوست بدون مو بشناسد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نقش انواع گیرنده در تشخیص انواع لمس بداند مسیرهاي حس و ضعی و حس تماس را بداند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organization somatotopic </w:t>
            </w:r>
            <w:r>
              <w:rPr>
                <w:rtl/>
              </w:rPr>
              <w:t>را در قسمتهاي متفاوت مسیر بشناسد لامیناي متفاوت نخاع را بشناسد گیرند هاي درد را بشناسد مسیر درد و حرارت را کامل بداند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539" w:type="dxa"/>
          </w:tcPr>
          <w:p w14:paraId="5988BFFA" w14:textId="7FF6AA58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171" w:type="dxa"/>
          </w:tcPr>
          <w:p w14:paraId="391B1022" w14:textId="365F491F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پاور پوینت با صوت</w:t>
            </w:r>
          </w:p>
        </w:tc>
        <w:tc>
          <w:tcPr>
            <w:tcW w:w="1208" w:type="dxa"/>
          </w:tcPr>
          <w:p w14:paraId="5E46BA1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B647CC" w14:paraId="4B6ACA95" w14:textId="77777777" w:rsidTr="001314FA">
        <w:trPr>
          <w:trHeight w:val="440"/>
          <w:jc w:val="center"/>
        </w:trPr>
        <w:tc>
          <w:tcPr>
            <w:tcW w:w="1049" w:type="dxa"/>
          </w:tcPr>
          <w:p w14:paraId="6B7678A8" w14:textId="36D676BA" w:rsidR="00B647CC" w:rsidRDefault="00B647CC" w:rsidP="002A128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497" w:type="dxa"/>
          </w:tcPr>
          <w:p w14:paraId="3AFFB3DA" w14:textId="005875EF" w:rsidR="00B647CC" w:rsidRDefault="00B66374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کورتکس حسی – تقسیم بندي – اطلاعات دریافتی</w:t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کورتکس ارتباطی – بیماري</w:t>
            </w:r>
            <w:r>
              <w:t xml:space="preserve"> neglect</w:t>
            </w:r>
          </w:p>
        </w:tc>
        <w:tc>
          <w:tcPr>
            <w:tcW w:w="3154" w:type="dxa"/>
          </w:tcPr>
          <w:p w14:paraId="325F042A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>لایه هاي متفاوت کورتکس حسی را بداند</w:t>
            </w:r>
          </w:p>
          <w:p w14:paraId="022F98CD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نقش کورتکس ارتباطی و بیماري</w:t>
            </w:r>
            <w:r>
              <w:t xml:space="preserve"> neglect </w:t>
            </w:r>
            <w:r>
              <w:rPr>
                <w:rtl/>
              </w:rPr>
              <w:t>را بداند آزمایشهایی که براي تشخیص بیماري</w:t>
            </w:r>
            <w:r>
              <w:t xml:space="preserve"> neglect </w:t>
            </w:r>
            <w:r>
              <w:rPr>
                <w:rtl/>
              </w:rPr>
              <w:t>است را بداند</w:t>
            </w:r>
          </w:p>
          <w:p w14:paraId="7EA37E8B" w14:textId="7705A645" w:rsidR="00B647CC" w:rsidRDefault="00B66374" w:rsidP="00B66374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 xml:space="preserve"> آسیب به هر قسمت از کورتکس حسی چه مشکلاتی را براي فرد ایجاد می کند</w:t>
            </w:r>
          </w:p>
        </w:tc>
        <w:tc>
          <w:tcPr>
            <w:tcW w:w="1539" w:type="dxa"/>
          </w:tcPr>
          <w:p w14:paraId="613A9E38" w14:textId="4152FEB7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171" w:type="dxa"/>
          </w:tcPr>
          <w:p w14:paraId="1A8E5B06" w14:textId="0084F113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پاور پوینت با صوت</w:t>
            </w:r>
          </w:p>
        </w:tc>
        <w:tc>
          <w:tcPr>
            <w:tcW w:w="1208" w:type="dxa"/>
          </w:tcPr>
          <w:p w14:paraId="6246A668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B647CC" w14:paraId="5C07A1E1" w14:textId="77777777" w:rsidTr="001314FA">
        <w:trPr>
          <w:trHeight w:val="413"/>
          <w:jc w:val="center"/>
        </w:trPr>
        <w:tc>
          <w:tcPr>
            <w:tcW w:w="1049" w:type="dxa"/>
          </w:tcPr>
          <w:p w14:paraId="41E51073" w14:textId="435E3619" w:rsidR="00B647CC" w:rsidRDefault="00B66374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1497" w:type="dxa"/>
          </w:tcPr>
          <w:p w14:paraId="0BB4EBFD" w14:textId="0C3A1470" w:rsidR="00B647CC" w:rsidRDefault="00B66374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>درك درد- انواع درد – گیرنده هاي درد – مسیر درد</w:t>
            </w:r>
            <w:r>
              <w:t xml:space="preserve"> –</w:t>
            </w:r>
            <w:r>
              <w:rPr>
                <w:rtl/>
              </w:rPr>
              <w:t xml:space="preserve"> درد رجوعی</w:t>
            </w:r>
            <w:r>
              <w:t xml:space="preserve"> – sensitization – </w:t>
            </w:r>
            <w:r>
              <w:rPr>
                <w:rtl/>
              </w:rPr>
              <w:t>داروهاي مهار کننده درد – آسیب نواحی متفاوت مسیر درد – داروهاي تعدیل کننده درد</w:t>
            </w:r>
          </w:p>
        </w:tc>
        <w:tc>
          <w:tcPr>
            <w:tcW w:w="3154" w:type="dxa"/>
          </w:tcPr>
          <w:p w14:paraId="388500AB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>انواع درد را بشناسد گیرنده هاي درد را بشناسد</w:t>
            </w:r>
          </w:p>
          <w:p w14:paraId="617772EA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فرق</w:t>
            </w:r>
            <w:r>
              <w:t xml:space="preserve"> allodyna , hyperalgesia </w:t>
            </w:r>
            <w:r>
              <w:rPr>
                <w:rtl/>
              </w:rPr>
              <w:t xml:space="preserve">را بداند </w:t>
            </w:r>
          </w:p>
          <w:p w14:paraId="3E807032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>آورانهاي درد را به لامیناهاي متفاوت شاخ خلفی نخاع بداند</w:t>
            </w:r>
          </w:p>
          <w:p w14:paraId="605D0B4C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مسیر کامل درد را بداند</w:t>
            </w:r>
          </w:p>
          <w:p w14:paraId="6C875A58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درد رجوع و علت آن را بداند</w:t>
            </w:r>
          </w:p>
          <w:p w14:paraId="1FA1C5DA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نوروترانسمیترهایی که در ایجاد درد دخالت دارند بداند</w:t>
            </w:r>
          </w:p>
          <w:p w14:paraId="1C2FF49E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حساسیت در درد و مکانیزیم آن را بداند </w:t>
            </w:r>
          </w:p>
          <w:p w14:paraId="76C8229E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>داروهاي مهار کننده درد از گروه اوپیوئیدي و</w:t>
            </w:r>
            <w:r>
              <w:t xml:space="preserve"> NSAID </w:t>
            </w:r>
            <w:r>
              <w:rPr>
                <w:rtl/>
              </w:rPr>
              <w:t xml:space="preserve">را بداند </w:t>
            </w:r>
          </w:p>
          <w:p w14:paraId="76E503B4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مکانیزیم عملکرد داروهاي مهار کننده درد را بداند </w:t>
            </w:r>
          </w:p>
          <w:p w14:paraId="4ACBF76B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>انواع مسیرهاي درد و حرارت را بداند</w:t>
            </w:r>
          </w:p>
          <w:p w14:paraId="0DDF946C" w14:textId="77777777" w:rsidR="00B66374" w:rsidRDefault="00B66374" w:rsidP="00B66374">
            <w:pPr>
              <w:bidi/>
              <w:rPr>
                <w:rtl/>
              </w:rPr>
            </w:pPr>
            <w:r>
              <w:rPr>
                <w:rtl/>
              </w:rPr>
              <w:t xml:space="preserve"> مشکلاتی که بر اثر آسیب به هر قسمت از مسیر درد ایجاد می شود را بشناسد</w:t>
            </w:r>
          </w:p>
          <w:p w14:paraId="36CE0514" w14:textId="554DB0D3" w:rsidR="00B647CC" w:rsidRDefault="00B66374" w:rsidP="00B66374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tl/>
              </w:rPr>
              <w:t xml:space="preserve"> نقش قسمتهاي دیگر مغز را بر روي درد بداند مدارهاي تعدیل کننده درد را بداند</w:t>
            </w:r>
          </w:p>
        </w:tc>
        <w:tc>
          <w:tcPr>
            <w:tcW w:w="1539" w:type="dxa"/>
          </w:tcPr>
          <w:p w14:paraId="18A5A4A3" w14:textId="34F1F50F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171" w:type="dxa"/>
          </w:tcPr>
          <w:p w14:paraId="7D8DD90D" w14:textId="07210BF8" w:rsidR="00B647CC" w:rsidRDefault="00020B7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پاور پوینت با صوت</w:t>
            </w:r>
          </w:p>
        </w:tc>
        <w:tc>
          <w:tcPr>
            <w:tcW w:w="1208" w:type="dxa"/>
          </w:tcPr>
          <w:p w14:paraId="45CCC753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B647CC" w14:paraId="248A7D99" w14:textId="77777777" w:rsidTr="001314FA">
        <w:trPr>
          <w:trHeight w:val="440"/>
          <w:jc w:val="center"/>
        </w:trPr>
        <w:tc>
          <w:tcPr>
            <w:tcW w:w="1049" w:type="dxa"/>
          </w:tcPr>
          <w:p w14:paraId="2BDA0FB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 17</w:t>
            </w:r>
          </w:p>
        </w:tc>
        <w:tc>
          <w:tcPr>
            <w:tcW w:w="1497" w:type="dxa"/>
          </w:tcPr>
          <w:p w14:paraId="6799337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154" w:type="dxa"/>
          </w:tcPr>
          <w:p w14:paraId="7B59776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539" w:type="dxa"/>
          </w:tcPr>
          <w:p w14:paraId="3247D78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71" w:type="dxa"/>
          </w:tcPr>
          <w:p w14:paraId="5388EF7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208" w:type="dxa"/>
          </w:tcPr>
          <w:p w14:paraId="475860E8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1751D3C8" w14:textId="77777777"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14:paraId="291FD2BF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14:paraId="44E4B524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14:paraId="2023E3F8" w14:textId="564EA274"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14:paraId="6B8AA3D4" w14:textId="6D620228"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9F98" w14:textId="77777777" w:rsidR="00C65AFA" w:rsidRDefault="00C65AFA" w:rsidP="00A025F9">
      <w:pPr>
        <w:spacing w:after="0" w:line="240" w:lineRule="auto"/>
      </w:pPr>
      <w:r>
        <w:separator/>
      </w:r>
    </w:p>
  </w:endnote>
  <w:endnote w:type="continuationSeparator" w:id="0">
    <w:p w14:paraId="3185008A" w14:textId="77777777" w:rsidR="00C65AFA" w:rsidRDefault="00C65AFA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B930A1" w14:textId="77777777"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D175" w14:textId="77777777" w:rsidR="00C65AFA" w:rsidRDefault="00C65AFA" w:rsidP="00A025F9">
      <w:pPr>
        <w:spacing w:after="0" w:line="240" w:lineRule="auto"/>
      </w:pPr>
      <w:r>
        <w:separator/>
      </w:r>
    </w:p>
  </w:footnote>
  <w:footnote w:type="continuationSeparator" w:id="0">
    <w:p w14:paraId="3A586C2E" w14:textId="77777777" w:rsidR="00C65AFA" w:rsidRDefault="00C65AFA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DC21C7" w:rsidRPr="00327118" w:rsidRDefault="004A5490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6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1"/>
  </w:num>
  <w:num w:numId="4">
    <w:abstractNumId w:val="1"/>
  </w:num>
  <w:num w:numId="5">
    <w:abstractNumId w:val="28"/>
  </w:num>
  <w:num w:numId="6">
    <w:abstractNumId w:val="32"/>
  </w:num>
  <w:num w:numId="7">
    <w:abstractNumId w:val="26"/>
  </w:num>
  <w:num w:numId="8">
    <w:abstractNumId w:val="14"/>
  </w:num>
  <w:num w:numId="9">
    <w:abstractNumId w:val="4"/>
  </w:num>
  <w:num w:numId="10">
    <w:abstractNumId w:val="24"/>
  </w:num>
  <w:num w:numId="11">
    <w:abstractNumId w:val="25"/>
  </w:num>
  <w:num w:numId="12">
    <w:abstractNumId w:val="16"/>
  </w:num>
  <w:num w:numId="13">
    <w:abstractNumId w:val="37"/>
  </w:num>
  <w:num w:numId="14">
    <w:abstractNumId w:val="36"/>
  </w:num>
  <w:num w:numId="15">
    <w:abstractNumId w:val="33"/>
  </w:num>
  <w:num w:numId="16">
    <w:abstractNumId w:val="42"/>
  </w:num>
  <w:num w:numId="17">
    <w:abstractNumId w:val="12"/>
  </w:num>
  <w:num w:numId="18">
    <w:abstractNumId w:val="0"/>
  </w:num>
  <w:num w:numId="19">
    <w:abstractNumId w:val="13"/>
  </w:num>
  <w:num w:numId="20">
    <w:abstractNumId w:val="9"/>
  </w:num>
  <w:num w:numId="21">
    <w:abstractNumId w:val="18"/>
  </w:num>
  <w:num w:numId="22">
    <w:abstractNumId w:val="43"/>
  </w:num>
  <w:num w:numId="23">
    <w:abstractNumId w:val="29"/>
  </w:num>
  <w:num w:numId="24">
    <w:abstractNumId w:val="2"/>
  </w:num>
  <w:num w:numId="25">
    <w:abstractNumId w:val="41"/>
  </w:num>
  <w:num w:numId="26">
    <w:abstractNumId w:val="40"/>
  </w:num>
  <w:num w:numId="27">
    <w:abstractNumId w:val="5"/>
  </w:num>
  <w:num w:numId="28">
    <w:abstractNumId w:val="6"/>
  </w:num>
  <w:num w:numId="29">
    <w:abstractNumId w:val="27"/>
  </w:num>
  <w:num w:numId="30">
    <w:abstractNumId w:val="35"/>
  </w:num>
  <w:num w:numId="31">
    <w:abstractNumId w:val="11"/>
  </w:num>
  <w:num w:numId="32">
    <w:abstractNumId w:val="20"/>
  </w:num>
  <w:num w:numId="33">
    <w:abstractNumId w:val="7"/>
  </w:num>
  <w:num w:numId="34">
    <w:abstractNumId w:val="39"/>
  </w:num>
  <w:num w:numId="35">
    <w:abstractNumId w:val="38"/>
  </w:num>
  <w:num w:numId="36">
    <w:abstractNumId w:val="3"/>
  </w:num>
  <w:num w:numId="37">
    <w:abstractNumId w:val="23"/>
  </w:num>
  <w:num w:numId="38">
    <w:abstractNumId w:val="22"/>
  </w:num>
  <w:num w:numId="39">
    <w:abstractNumId w:val="30"/>
  </w:num>
  <w:num w:numId="40">
    <w:abstractNumId w:val="10"/>
  </w:num>
  <w:num w:numId="41">
    <w:abstractNumId w:val="34"/>
  </w:num>
  <w:num w:numId="42">
    <w:abstractNumId w:val="21"/>
  </w:num>
  <w:num w:numId="43">
    <w:abstractNumId w:val="19"/>
  </w:num>
  <w:num w:numId="44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20B7C"/>
    <w:rsid w:val="00036BB2"/>
    <w:rsid w:val="00073AD6"/>
    <w:rsid w:val="000A420A"/>
    <w:rsid w:val="000B54DE"/>
    <w:rsid w:val="000B5F74"/>
    <w:rsid w:val="000C3B07"/>
    <w:rsid w:val="000F3997"/>
    <w:rsid w:val="001314FA"/>
    <w:rsid w:val="00185BAA"/>
    <w:rsid w:val="00193BA2"/>
    <w:rsid w:val="001C146A"/>
    <w:rsid w:val="002049FE"/>
    <w:rsid w:val="00255329"/>
    <w:rsid w:val="002A1282"/>
    <w:rsid w:val="002C0016"/>
    <w:rsid w:val="002C404F"/>
    <w:rsid w:val="002D67CB"/>
    <w:rsid w:val="002F3EB5"/>
    <w:rsid w:val="003132F2"/>
    <w:rsid w:val="00327118"/>
    <w:rsid w:val="00347D0A"/>
    <w:rsid w:val="00367E0F"/>
    <w:rsid w:val="00375F55"/>
    <w:rsid w:val="003B146C"/>
    <w:rsid w:val="003C2C95"/>
    <w:rsid w:val="003C77F7"/>
    <w:rsid w:val="00434619"/>
    <w:rsid w:val="00442620"/>
    <w:rsid w:val="00454FC0"/>
    <w:rsid w:val="00470A26"/>
    <w:rsid w:val="00476D3C"/>
    <w:rsid w:val="00492230"/>
    <w:rsid w:val="004A5490"/>
    <w:rsid w:val="004A6D56"/>
    <w:rsid w:val="004B0A3F"/>
    <w:rsid w:val="004B3556"/>
    <w:rsid w:val="004D6649"/>
    <w:rsid w:val="004E79A4"/>
    <w:rsid w:val="00616F0F"/>
    <w:rsid w:val="0063526A"/>
    <w:rsid w:val="00651E29"/>
    <w:rsid w:val="006C58C3"/>
    <w:rsid w:val="007158A7"/>
    <w:rsid w:val="007A388C"/>
    <w:rsid w:val="007C42DC"/>
    <w:rsid w:val="007F1E9B"/>
    <w:rsid w:val="00803DB4"/>
    <w:rsid w:val="00827E55"/>
    <w:rsid w:val="00844983"/>
    <w:rsid w:val="00857CAF"/>
    <w:rsid w:val="008727C0"/>
    <w:rsid w:val="00885E91"/>
    <w:rsid w:val="00892FDB"/>
    <w:rsid w:val="008B74B9"/>
    <w:rsid w:val="008C62A1"/>
    <w:rsid w:val="008D74A7"/>
    <w:rsid w:val="008F0F21"/>
    <w:rsid w:val="008F1F61"/>
    <w:rsid w:val="00945B1C"/>
    <w:rsid w:val="009519BE"/>
    <w:rsid w:val="00980F5A"/>
    <w:rsid w:val="009A1681"/>
    <w:rsid w:val="00A0137D"/>
    <w:rsid w:val="00A025F9"/>
    <w:rsid w:val="00A1704A"/>
    <w:rsid w:val="00A433AE"/>
    <w:rsid w:val="00B136AC"/>
    <w:rsid w:val="00B55786"/>
    <w:rsid w:val="00B647CC"/>
    <w:rsid w:val="00B651E9"/>
    <w:rsid w:val="00B66374"/>
    <w:rsid w:val="00B75DF2"/>
    <w:rsid w:val="00C008A8"/>
    <w:rsid w:val="00C072BF"/>
    <w:rsid w:val="00C24A57"/>
    <w:rsid w:val="00C42126"/>
    <w:rsid w:val="00C65AFA"/>
    <w:rsid w:val="00C754A5"/>
    <w:rsid w:val="00CA449E"/>
    <w:rsid w:val="00CC3715"/>
    <w:rsid w:val="00CF2F2F"/>
    <w:rsid w:val="00D44DE7"/>
    <w:rsid w:val="00D73760"/>
    <w:rsid w:val="00DB4C7C"/>
    <w:rsid w:val="00DC21C7"/>
    <w:rsid w:val="00DC3BE8"/>
    <w:rsid w:val="00DF4D12"/>
    <w:rsid w:val="00E256F1"/>
    <w:rsid w:val="00E61A50"/>
    <w:rsid w:val="00E9385C"/>
    <w:rsid w:val="00EA702E"/>
    <w:rsid w:val="00EE2C45"/>
    <w:rsid w:val="00EF3EDB"/>
    <w:rsid w:val="00F233B6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EA7138DD-16E1-46B3-AF0A-361F7EA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6BC4-9122-48AC-AA68-E3B4CBE7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2022-06-06T05:48:00Z</dcterms:created>
  <dcterms:modified xsi:type="dcterms:W3CDTF">2022-06-06T05:48:00Z</dcterms:modified>
</cp:coreProperties>
</file>